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727F" w:rsidRDefault="00FD4EF8" w:rsidP="0099727F">
      <w:pPr>
        <w:jc w:val="center"/>
        <w:rPr>
          <w:rFonts w:ascii="Times New Roman" w:hAnsi="Times New Roman" w:cs="Times New Roman"/>
          <w:b/>
          <w:color w:val="0D0D0D"/>
          <w:sz w:val="40"/>
          <w:szCs w:val="40"/>
          <w:shd w:val="clear" w:color="auto" w:fill="FFFFFF"/>
        </w:rPr>
      </w:pPr>
      <w:r w:rsidRPr="0099727F">
        <w:rPr>
          <w:rFonts w:ascii="Times New Roman" w:hAnsi="Times New Roman" w:cs="Times New Roman"/>
          <w:b/>
          <w:color w:val="0D0D0D"/>
          <w:sz w:val="40"/>
          <w:szCs w:val="40"/>
          <w:shd w:val="clear" w:color="auto" w:fill="FFFFFF"/>
        </w:rPr>
        <w:t xml:space="preserve">Synthesis of Polymers from Sugarcane </w:t>
      </w:r>
      <w:proofErr w:type="spellStart"/>
      <w:r w:rsidRPr="0099727F">
        <w:rPr>
          <w:rFonts w:ascii="Times New Roman" w:hAnsi="Times New Roman" w:cs="Times New Roman"/>
          <w:b/>
          <w:color w:val="0D0D0D"/>
          <w:sz w:val="40"/>
          <w:szCs w:val="40"/>
          <w:shd w:val="clear" w:color="auto" w:fill="FFFFFF"/>
        </w:rPr>
        <w:t>Bagasse</w:t>
      </w:r>
      <w:proofErr w:type="spellEnd"/>
    </w:p>
    <w:p w:rsidR="0099727F" w:rsidRDefault="00FD4EF8" w:rsidP="0099727F">
      <w:pPr>
        <w:jc w:val="center"/>
        <w:rPr>
          <w:rFonts w:ascii="Times New Roman" w:hAnsi="Times New Roman" w:cs="Times New Roman"/>
          <w:b/>
          <w:color w:val="0D0D0D"/>
          <w:sz w:val="32"/>
          <w:szCs w:val="32"/>
          <w:shd w:val="clear" w:color="auto" w:fill="FFFFFF"/>
        </w:rPr>
      </w:pPr>
      <w:proofErr w:type="spellStart"/>
      <w:r>
        <w:rPr>
          <w:rFonts w:ascii="Times New Roman" w:hAnsi="Times New Roman" w:cs="Times New Roman"/>
          <w:b/>
          <w:color w:val="0D0D0D"/>
          <w:sz w:val="32"/>
          <w:szCs w:val="32"/>
          <w:shd w:val="clear" w:color="auto" w:fill="FFFFFF"/>
        </w:rPr>
        <w:t>Shivangi</w:t>
      </w:r>
      <w:proofErr w:type="spellEnd"/>
      <w:r>
        <w:rPr>
          <w:rFonts w:ascii="Times New Roman" w:hAnsi="Times New Roman" w:cs="Times New Roman"/>
          <w:b/>
          <w:color w:val="0D0D0D"/>
          <w:sz w:val="32"/>
          <w:szCs w:val="32"/>
          <w:shd w:val="clear" w:color="auto" w:fill="FFFFFF"/>
        </w:rPr>
        <w:t xml:space="preserve"> Singh, Dr. </w:t>
      </w:r>
      <w:proofErr w:type="spellStart"/>
      <w:r>
        <w:rPr>
          <w:rFonts w:ascii="Times New Roman" w:hAnsi="Times New Roman" w:cs="Times New Roman"/>
          <w:b/>
          <w:color w:val="0D0D0D"/>
          <w:sz w:val="32"/>
          <w:szCs w:val="32"/>
          <w:shd w:val="clear" w:color="auto" w:fill="FFFFFF"/>
        </w:rPr>
        <w:t>Smriti</w:t>
      </w:r>
      <w:proofErr w:type="spellEnd"/>
      <w:r>
        <w:rPr>
          <w:rFonts w:ascii="Times New Roman" w:hAnsi="Times New Roman" w:cs="Times New Roman"/>
          <w:b/>
          <w:color w:val="0D0D0D"/>
          <w:sz w:val="32"/>
          <w:szCs w:val="32"/>
          <w:shd w:val="clear" w:color="auto" w:fill="FFFFFF"/>
        </w:rPr>
        <w:t xml:space="preserve"> </w:t>
      </w:r>
      <w:proofErr w:type="spellStart"/>
      <w:r>
        <w:rPr>
          <w:rFonts w:ascii="Times New Roman" w:hAnsi="Times New Roman" w:cs="Times New Roman"/>
          <w:b/>
          <w:color w:val="0D0D0D"/>
          <w:sz w:val="32"/>
          <w:szCs w:val="32"/>
          <w:shd w:val="clear" w:color="auto" w:fill="FFFFFF"/>
        </w:rPr>
        <w:t>Khare</w:t>
      </w:r>
      <w:proofErr w:type="spellEnd"/>
      <w:r>
        <w:rPr>
          <w:rFonts w:ascii="Times New Roman" w:hAnsi="Times New Roman" w:cs="Times New Roman"/>
          <w:b/>
          <w:color w:val="0D0D0D"/>
          <w:sz w:val="32"/>
          <w:szCs w:val="32"/>
          <w:shd w:val="clear" w:color="auto" w:fill="FFFFFF"/>
        </w:rPr>
        <w:t xml:space="preserve">, Dr. </w:t>
      </w:r>
      <w:proofErr w:type="spellStart"/>
      <w:r>
        <w:rPr>
          <w:rFonts w:ascii="Times New Roman" w:hAnsi="Times New Roman" w:cs="Times New Roman"/>
          <w:b/>
          <w:color w:val="0D0D0D"/>
          <w:sz w:val="32"/>
          <w:szCs w:val="32"/>
          <w:shd w:val="clear" w:color="auto" w:fill="FFFFFF"/>
        </w:rPr>
        <w:t>Richa</w:t>
      </w:r>
      <w:proofErr w:type="spellEnd"/>
      <w:r>
        <w:rPr>
          <w:rFonts w:ascii="Times New Roman" w:hAnsi="Times New Roman" w:cs="Times New Roman"/>
          <w:b/>
          <w:color w:val="0D0D0D"/>
          <w:sz w:val="32"/>
          <w:szCs w:val="32"/>
          <w:shd w:val="clear" w:color="auto" w:fill="FFFFFF"/>
        </w:rPr>
        <w:t xml:space="preserve"> </w:t>
      </w:r>
      <w:proofErr w:type="spellStart"/>
      <w:r>
        <w:rPr>
          <w:rFonts w:ascii="Times New Roman" w:hAnsi="Times New Roman" w:cs="Times New Roman"/>
          <w:b/>
          <w:color w:val="0D0D0D"/>
          <w:sz w:val="32"/>
          <w:szCs w:val="32"/>
          <w:shd w:val="clear" w:color="auto" w:fill="FFFFFF"/>
        </w:rPr>
        <w:t>Khare</w:t>
      </w:r>
      <w:proofErr w:type="spellEnd"/>
    </w:p>
    <w:p w:rsidR="0099727F" w:rsidRDefault="00FD4EF8" w:rsidP="0099727F">
      <w:pPr>
        <w:jc w:val="center"/>
        <w:rPr>
          <w:rFonts w:ascii="Times New Roman" w:hAnsi="Times New Roman" w:cs="Times New Roman"/>
          <w:b/>
          <w:color w:val="0D0D0D"/>
          <w:sz w:val="32"/>
          <w:szCs w:val="32"/>
          <w:shd w:val="clear" w:color="auto" w:fill="FFFFFF"/>
        </w:rPr>
      </w:pPr>
      <w:r>
        <w:rPr>
          <w:rFonts w:ascii="Times New Roman" w:hAnsi="Times New Roman" w:cs="Times New Roman"/>
          <w:b/>
          <w:color w:val="0D0D0D"/>
          <w:sz w:val="32"/>
          <w:szCs w:val="32"/>
          <w:shd w:val="clear" w:color="auto" w:fill="FFFFFF"/>
        </w:rPr>
        <w:t>Amity School of Applied Sciences</w:t>
      </w:r>
    </w:p>
    <w:p w:rsidR="0099727F" w:rsidRDefault="00FD4EF8" w:rsidP="0099727F">
      <w:pPr>
        <w:jc w:val="center"/>
        <w:rPr>
          <w:rFonts w:ascii="Times New Roman" w:hAnsi="Times New Roman" w:cs="Times New Roman"/>
          <w:b/>
          <w:color w:val="0D0D0D"/>
          <w:sz w:val="32"/>
          <w:szCs w:val="32"/>
          <w:shd w:val="clear" w:color="auto" w:fill="FFFFFF"/>
        </w:rPr>
      </w:pPr>
      <w:r>
        <w:rPr>
          <w:rFonts w:ascii="Times New Roman" w:hAnsi="Times New Roman" w:cs="Times New Roman"/>
          <w:b/>
          <w:color w:val="0D0D0D"/>
          <w:sz w:val="32"/>
          <w:szCs w:val="32"/>
          <w:shd w:val="clear" w:color="auto" w:fill="FFFFFF"/>
        </w:rPr>
        <w:t xml:space="preserve">Amity University Uttar Pradesh </w:t>
      </w:r>
    </w:p>
    <w:p w:rsidR="0099727F" w:rsidRDefault="00FD4EF8" w:rsidP="0099727F">
      <w:pPr>
        <w:jc w:val="center"/>
        <w:rPr>
          <w:rFonts w:ascii="Times New Roman" w:hAnsi="Times New Roman" w:cs="Times New Roman"/>
          <w:b/>
          <w:color w:val="0D0D0D"/>
          <w:sz w:val="32"/>
          <w:szCs w:val="32"/>
          <w:shd w:val="clear" w:color="auto" w:fill="FFFFFF"/>
        </w:rPr>
      </w:pPr>
      <w:proofErr w:type="spellStart"/>
      <w:r>
        <w:rPr>
          <w:rFonts w:ascii="Times New Roman" w:hAnsi="Times New Roman" w:cs="Times New Roman"/>
          <w:b/>
          <w:color w:val="0D0D0D"/>
          <w:sz w:val="32"/>
          <w:szCs w:val="32"/>
          <w:shd w:val="clear" w:color="auto" w:fill="FFFFFF"/>
        </w:rPr>
        <w:t>Lucknow</w:t>
      </w:r>
      <w:proofErr w:type="spellEnd"/>
      <w:r>
        <w:rPr>
          <w:rFonts w:ascii="Times New Roman" w:hAnsi="Times New Roman" w:cs="Times New Roman"/>
          <w:b/>
          <w:color w:val="0D0D0D"/>
          <w:sz w:val="32"/>
          <w:szCs w:val="32"/>
          <w:shd w:val="clear" w:color="auto" w:fill="FFFFFF"/>
        </w:rPr>
        <w:t xml:space="preserve"> Campus</w:t>
      </w:r>
    </w:p>
    <w:p w:rsidR="0099727F" w:rsidRDefault="0099727F" w:rsidP="0099727F">
      <w:pPr>
        <w:jc w:val="center"/>
        <w:rPr>
          <w:rFonts w:ascii="Times New Roman" w:hAnsi="Times New Roman" w:cs="Times New Roman"/>
          <w:b/>
          <w:color w:val="0D0D0D"/>
          <w:sz w:val="32"/>
          <w:szCs w:val="32"/>
          <w:shd w:val="clear" w:color="auto" w:fill="FFFFFF"/>
        </w:rPr>
      </w:pPr>
      <w:r>
        <w:rPr>
          <w:rFonts w:ascii="Times New Roman" w:hAnsi="Times New Roman" w:cs="Times New Roman"/>
          <w:b/>
          <w:color w:val="0D0D0D"/>
          <w:sz w:val="32"/>
          <w:szCs w:val="32"/>
          <w:shd w:val="clear" w:color="auto" w:fill="FFFFFF"/>
        </w:rPr>
        <w:t xml:space="preserve">E-mail id: </w:t>
      </w:r>
      <w:hyperlink r:id="rId4" w:history="1">
        <w:r w:rsidRPr="00C13D88">
          <w:rPr>
            <w:rStyle w:val="Hyperlink"/>
            <w:rFonts w:ascii="Times New Roman" w:hAnsi="Times New Roman" w:cs="Times New Roman"/>
            <w:b/>
            <w:sz w:val="32"/>
            <w:szCs w:val="32"/>
            <w:shd w:val="clear" w:color="auto" w:fill="FFFFFF"/>
          </w:rPr>
          <w:t>singhanjali.shi@gmail.com</w:t>
        </w:r>
      </w:hyperlink>
    </w:p>
    <w:p w:rsidR="0099727F" w:rsidRPr="00FD4EF8" w:rsidRDefault="0099727F" w:rsidP="0099727F">
      <w:pPr>
        <w:jc w:val="center"/>
        <w:rPr>
          <w:rFonts w:ascii="Times New Roman" w:hAnsi="Times New Roman" w:cs="Times New Roman"/>
          <w:b/>
          <w:color w:val="0D0D0D"/>
          <w:sz w:val="32"/>
          <w:szCs w:val="32"/>
          <w:shd w:val="clear" w:color="auto" w:fill="FFFFFF"/>
        </w:rPr>
      </w:pPr>
    </w:p>
    <w:p w:rsidR="0099727F" w:rsidRPr="00FD4EF8" w:rsidRDefault="00FD4EF8" w:rsidP="008D3D85">
      <w:pPr>
        <w:jc w:val="both"/>
        <w:rPr>
          <w:rFonts w:ascii="Times New Roman" w:hAnsi="Times New Roman" w:cs="Times New Roman"/>
          <w:b/>
          <w:color w:val="0D0D0D"/>
          <w:sz w:val="32"/>
          <w:szCs w:val="32"/>
          <w:shd w:val="clear" w:color="auto" w:fill="FFFFFF"/>
        </w:rPr>
      </w:pPr>
      <w:r w:rsidRPr="00FD4EF8">
        <w:rPr>
          <w:rFonts w:ascii="Times New Roman" w:hAnsi="Times New Roman" w:cs="Times New Roman"/>
          <w:b/>
          <w:color w:val="0D0D0D"/>
          <w:sz w:val="32"/>
          <w:szCs w:val="32"/>
          <w:shd w:val="clear" w:color="auto" w:fill="FFFFFF"/>
        </w:rPr>
        <w:t xml:space="preserve">Abstract: </w:t>
      </w:r>
    </w:p>
    <w:p w:rsidR="00B06259" w:rsidRDefault="0099727F" w:rsidP="008D3D85">
      <w:pPr>
        <w:jc w:val="both"/>
        <w:rPr>
          <w:rFonts w:ascii="Times New Roman" w:hAnsi="Times New Roman" w:cs="Times New Roman"/>
          <w:color w:val="0D0D0D"/>
          <w:sz w:val="32"/>
          <w:szCs w:val="32"/>
          <w:shd w:val="clear" w:color="auto" w:fill="FFFFFF"/>
        </w:rPr>
      </w:pPr>
      <w:r w:rsidRPr="0099727F">
        <w:rPr>
          <w:rFonts w:ascii="Times New Roman" w:hAnsi="Times New Roman" w:cs="Times New Roman"/>
          <w:color w:val="0D0D0D"/>
          <w:sz w:val="32"/>
          <w:szCs w:val="32"/>
          <w:shd w:val="clear" w:color="auto" w:fill="FFFFFF"/>
        </w:rPr>
        <w:t>The synthesis of polymers from sugarcane bagasse presents a promising method for transforming agricultural waste into valuable materials, providing a sustainable alternative to petrochemical-based polymers. Sugarcane bagasse, the fibrous residue left after sugar extraction, is abundant in cellulose, hemicellulose, and lignin, making it an ideal feedsto</w:t>
      </w:r>
      <w:r>
        <w:rPr>
          <w:rFonts w:ascii="Times New Roman" w:hAnsi="Times New Roman" w:cs="Times New Roman"/>
          <w:color w:val="0D0D0D"/>
          <w:sz w:val="32"/>
          <w:szCs w:val="32"/>
          <w:shd w:val="clear" w:color="auto" w:fill="FFFFFF"/>
        </w:rPr>
        <w:t>ck for polymer production.</w:t>
      </w:r>
      <w:r w:rsidRPr="0099727F">
        <w:rPr>
          <w:rFonts w:ascii="Times New Roman" w:hAnsi="Times New Roman" w:cs="Times New Roman"/>
          <w:color w:val="0D0D0D"/>
          <w:sz w:val="32"/>
          <w:szCs w:val="32"/>
          <w:shd w:val="clear" w:color="auto" w:fill="FFFFFF"/>
        </w:rPr>
        <w:t>Initially, sugarcane bagasse undergoes pretreatment to increase its reactivity. Common pretreatment techniques include mechanical milling, steam explosion, and chemical treatments with acids or alkalis. These processes break down the complex lignocellulosic structure, facilitating the extraction of cellulose and hemicellulose. The extracted cellulose is then hydrolyzed, typically using enzymes or acid catalysis, to produce glucose. This glucose serves as a monomer for polymer synthesis.Polymerization methods, such as ring-opening polymerization and condensation polymerization, are used to create different types of polymers from the monomeric sugars derived from bagasse.</w:t>
      </w:r>
      <w:r w:rsidR="008D3D85" w:rsidRPr="008D3D85">
        <w:rPr>
          <w:rFonts w:ascii="Times New Roman" w:hAnsi="Times New Roman" w:cs="Times New Roman"/>
          <w:color w:val="0D0D0D"/>
          <w:sz w:val="32"/>
          <w:szCs w:val="32"/>
          <w:shd w:val="clear" w:color="auto" w:fill="FFFFFF"/>
        </w:rPr>
        <w:t>For example, polylactic acid (PLA), a biodegradable and bioactive thermoplastic, can be created by fermenting glucose to produce lactic acid, which is then polymerized. Additionally, other polymers such as polyhydroxyalkanoates (PH</w:t>
      </w:r>
      <w:bookmarkStart w:id="0" w:name="_GoBack"/>
      <w:bookmarkEnd w:id="0"/>
      <w:r w:rsidR="008D3D85" w:rsidRPr="008D3D85">
        <w:rPr>
          <w:rFonts w:ascii="Times New Roman" w:hAnsi="Times New Roman" w:cs="Times New Roman"/>
          <w:color w:val="0D0D0D"/>
          <w:sz w:val="32"/>
          <w:szCs w:val="32"/>
          <w:shd w:val="clear" w:color="auto" w:fill="FFFFFF"/>
        </w:rPr>
        <w:t>As) are generated through microbial fermentation processes.</w:t>
      </w:r>
      <w:r w:rsidRPr="0099727F">
        <w:rPr>
          <w:rFonts w:ascii="Times New Roman" w:hAnsi="Times New Roman" w:cs="Times New Roman"/>
          <w:color w:val="0D0D0D"/>
          <w:sz w:val="32"/>
          <w:szCs w:val="32"/>
          <w:shd w:val="clear" w:color="auto" w:fill="FFFFFF"/>
        </w:rPr>
        <w:t xml:space="preserve">The resulting bio-based polymers have properties comparable to their petroleum-based counterparts, making </w:t>
      </w:r>
      <w:r w:rsidRPr="0099727F">
        <w:rPr>
          <w:rFonts w:ascii="Times New Roman" w:hAnsi="Times New Roman" w:cs="Times New Roman"/>
          <w:color w:val="0D0D0D"/>
          <w:sz w:val="32"/>
          <w:szCs w:val="32"/>
          <w:shd w:val="clear" w:color="auto" w:fill="FFFFFF"/>
        </w:rPr>
        <w:lastRenderedPageBreak/>
        <w:t>them suitable for various applications, including packaging, agriculture, and medical devices. Utilizing sugarcane bagasse not only offers an eco-friendlysolution to waste management but also helps reduce greenhouse gas emissions and reliance on fossil fuels.</w:t>
      </w:r>
    </w:p>
    <w:p w:rsidR="008D3D85" w:rsidRDefault="008D3D85" w:rsidP="008D3D85">
      <w:pPr>
        <w:jc w:val="both"/>
        <w:rPr>
          <w:rFonts w:ascii="Times New Roman" w:hAnsi="Times New Roman" w:cs="Times New Roman"/>
          <w:color w:val="0D0D0D"/>
          <w:sz w:val="32"/>
          <w:szCs w:val="32"/>
          <w:shd w:val="clear" w:color="auto" w:fill="FFFFFF"/>
        </w:rPr>
      </w:pPr>
    </w:p>
    <w:p w:rsidR="008D3D85" w:rsidRPr="008D3D85" w:rsidRDefault="008D3D85" w:rsidP="008D3D85">
      <w:pPr>
        <w:jc w:val="both"/>
        <w:rPr>
          <w:rFonts w:ascii="Times New Roman" w:hAnsi="Times New Roman" w:cs="Times New Roman"/>
          <w:sz w:val="32"/>
          <w:szCs w:val="32"/>
        </w:rPr>
      </w:pPr>
      <w:r w:rsidRPr="008D3D85">
        <w:rPr>
          <w:rStyle w:val="Strong"/>
          <w:rFonts w:ascii="Times New Roman" w:hAnsi="Times New Roman" w:cs="Times New Roman"/>
          <w:color w:val="0D0D0D"/>
          <w:sz w:val="32"/>
          <w:szCs w:val="32"/>
          <w:bdr w:val="single" w:sz="2" w:space="0" w:color="E3E3E3" w:frame="1"/>
          <w:shd w:val="clear" w:color="auto" w:fill="FFFFFF"/>
        </w:rPr>
        <w:t>Keywords:</w:t>
      </w:r>
      <w:r w:rsidRPr="008D3D85">
        <w:rPr>
          <w:rFonts w:ascii="Times New Roman" w:hAnsi="Times New Roman" w:cs="Times New Roman"/>
          <w:color w:val="0D0D0D"/>
          <w:sz w:val="32"/>
          <w:szCs w:val="32"/>
          <w:shd w:val="clear" w:color="auto" w:fill="FFFFFF"/>
        </w:rPr>
        <w:t xml:space="preserve"> Sugarcane bagasse, bio-based polymers, cellulose, polymerization, sustainable materials, waste valorization</w:t>
      </w:r>
    </w:p>
    <w:sectPr w:rsidR="008D3D85" w:rsidRPr="008D3D85" w:rsidSect="0028041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9727F"/>
    <w:rsid w:val="00085746"/>
    <w:rsid w:val="00280419"/>
    <w:rsid w:val="008D3D85"/>
    <w:rsid w:val="0099727F"/>
    <w:rsid w:val="00BF720D"/>
    <w:rsid w:val="00FD4E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72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9727F"/>
    <w:rPr>
      <w:b/>
      <w:bCs/>
    </w:rPr>
  </w:style>
  <w:style w:type="character" w:styleId="Hyperlink">
    <w:name w:val="Hyperlink"/>
    <w:basedOn w:val="DefaultParagraphFont"/>
    <w:uiPriority w:val="99"/>
    <w:unhideWhenUsed/>
    <w:rsid w:val="0099727F"/>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990550949">
      <w:bodyDiv w:val="1"/>
      <w:marLeft w:val="0"/>
      <w:marRight w:val="0"/>
      <w:marTop w:val="0"/>
      <w:marBottom w:val="0"/>
      <w:divBdr>
        <w:top w:val="none" w:sz="0" w:space="0" w:color="auto"/>
        <w:left w:val="none" w:sz="0" w:space="0" w:color="auto"/>
        <w:bottom w:val="none" w:sz="0" w:space="0" w:color="auto"/>
        <w:right w:val="none" w:sz="0" w:space="0" w:color="auto"/>
      </w:divBdr>
      <w:divsChild>
        <w:div w:id="947741869">
          <w:marLeft w:val="0"/>
          <w:marRight w:val="0"/>
          <w:marTop w:val="0"/>
          <w:marBottom w:val="0"/>
          <w:divBdr>
            <w:top w:val="single" w:sz="2" w:space="0" w:color="E3E3E3"/>
            <w:left w:val="single" w:sz="2" w:space="0" w:color="E3E3E3"/>
            <w:bottom w:val="single" w:sz="2" w:space="0" w:color="E3E3E3"/>
            <w:right w:val="single" w:sz="2" w:space="0" w:color="E3E3E3"/>
          </w:divBdr>
          <w:divsChild>
            <w:div w:id="23137049">
              <w:marLeft w:val="0"/>
              <w:marRight w:val="0"/>
              <w:marTop w:val="0"/>
              <w:marBottom w:val="0"/>
              <w:divBdr>
                <w:top w:val="single" w:sz="2" w:space="0" w:color="E3E3E3"/>
                <w:left w:val="single" w:sz="2" w:space="0" w:color="E3E3E3"/>
                <w:bottom w:val="single" w:sz="2" w:space="0" w:color="E3E3E3"/>
                <w:right w:val="single" w:sz="2" w:space="0" w:color="E3E3E3"/>
              </w:divBdr>
              <w:divsChild>
                <w:div w:id="594214955">
                  <w:marLeft w:val="0"/>
                  <w:marRight w:val="0"/>
                  <w:marTop w:val="0"/>
                  <w:marBottom w:val="0"/>
                  <w:divBdr>
                    <w:top w:val="single" w:sz="2" w:space="2" w:color="E3E3E3"/>
                    <w:left w:val="single" w:sz="2" w:space="0" w:color="E3E3E3"/>
                    <w:bottom w:val="single" w:sz="2" w:space="0" w:color="E3E3E3"/>
                    <w:right w:val="single" w:sz="2" w:space="0" w:color="E3E3E3"/>
                  </w:divBdr>
                  <w:divsChild>
                    <w:div w:id="17563665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inghanjali.sh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vvvib</dc:creator>
  <cp:keywords/>
  <dc:description/>
  <cp:lastModifiedBy>admin</cp:lastModifiedBy>
  <cp:revision>2</cp:revision>
  <dcterms:created xsi:type="dcterms:W3CDTF">2024-05-28T05:31:00Z</dcterms:created>
  <dcterms:modified xsi:type="dcterms:W3CDTF">2024-05-28T19:03:00Z</dcterms:modified>
</cp:coreProperties>
</file>